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14" w:rsidRDefault="00CC27E2">
      <w:r>
        <w:rPr>
          <w:noProof/>
          <w:lang w:val="en-US"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330.55pt;margin-top:-14.85pt;width:174.1pt;height:25pt;z-index:251707392" stroked="f">
            <v:textbox>
              <w:txbxContent>
                <w:p w:rsidR="0096117E" w:rsidRPr="0027578C" w:rsidRDefault="0096117E" w:rsidP="0096117E">
                  <w:pPr>
                    <w:rPr>
                      <w:b/>
                      <w:bCs/>
                    </w:rPr>
                  </w:pPr>
                  <w:r w:rsidRPr="0027578C">
                    <w:rPr>
                      <w:b/>
                      <w:bCs/>
                    </w:rPr>
                    <w:t xml:space="preserve">ANNEXURE - </w:t>
                  </w:r>
                  <w:r>
                    <w:rPr>
                      <w:b/>
                      <w:bCs/>
                    </w:rPr>
                    <w:t>C</w:t>
                  </w:r>
                </w:p>
              </w:txbxContent>
            </v:textbox>
          </v:shape>
        </w:pict>
      </w:r>
      <w:r w:rsidR="00A23D59">
        <w:rPr>
          <w:noProof/>
          <w:lang w:val="en-US" w:eastAsia="en-US" w:bidi="hi-I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266700</wp:posOffset>
            </wp:positionV>
            <wp:extent cx="581025" cy="590550"/>
            <wp:effectExtent l="19050" t="0" r="9525" b="0"/>
            <wp:wrapNone/>
            <wp:docPr id="1" name="Picture 1" descr="D:\13-07-2016\Desktop\CIPET Logo\New CIPET_LOGO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07-2016\Desktop\CIPET Logo\New CIPET_LOGO_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391" t="6009" r="8146" b="13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28" w:type="dxa"/>
        <w:tblLook w:val="04A0"/>
      </w:tblPr>
      <w:tblGrid>
        <w:gridCol w:w="1057"/>
        <w:gridCol w:w="8771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8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45"/>
            </w:tblGrid>
            <w:tr w:rsidR="001457D2" w:rsidRPr="000C16A5" w:rsidTr="00047814">
              <w:trPr>
                <w:trHeight w:val="487"/>
              </w:trPr>
              <w:tc>
                <w:tcPr>
                  <w:tcW w:w="8545" w:type="dxa"/>
                  <w:shd w:val="clear" w:color="auto" w:fill="000000"/>
                  <w:vAlign w:val="center"/>
                </w:tcPr>
                <w:p w:rsidR="001457D2" w:rsidRPr="00047814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8"/>
                    </w:rPr>
                  </w:pPr>
                  <w:r w:rsidRPr="00047814">
                    <w:rPr>
                      <w:rFonts w:ascii="Arial" w:hAnsi="Arial" w:cs="Arial"/>
                      <w:b/>
                      <w:color w:val="FFFFFF"/>
                      <w:sz w:val="20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047814">
                    <w:rPr>
                      <w:rFonts w:ascii="Arial" w:hAnsi="Arial" w:cs="Arial"/>
                      <w:b/>
                      <w:color w:val="FFFFFF"/>
                      <w:sz w:val="20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A23D59" w:rsidRDefault="00FF1086" w:rsidP="007A1F5E">
            <w:pPr>
              <w:ind w:left="26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F1086">
              <w:rPr>
                <w:rFonts w:ascii="Arial" w:hAnsi="Arial" w:cs="Arial"/>
                <w:b/>
                <w:sz w:val="24"/>
                <w:szCs w:val="27"/>
              </w:rPr>
              <w:t xml:space="preserve">Advertisement no. </w:t>
            </w:r>
            <w:r>
              <w:rPr>
                <w:rFonts w:ascii="Arial" w:hAnsi="Arial" w:cs="Arial"/>
                <w:b/>
                <w:sz w:val="24"/>
                <w:szCs w:val="27"/>
              </w:rPr>
              <w:t xml:space="preserve">: </w:t>
            </w:r>
            <w:r w:rsidR="00A23D59" w:rsidRPr="00A23D59">
              <w:rPr>
                <w:rFonts w:ascii="Arial" w:hAnsi="Arial" w:cs="Arial"/>
                <w:b/>
                <w:bCs/>
                <w:sz w:val="24"/>
                <w:szCs w:val="28"/>
              </w:rPr>
              <w:t>CIPET/IPT-Mur/Cont.-</w:t>
            </w:r>
            <w:r w:rsidR="0004150D">
              <w:rPr>
                <w:rFonts w:ascii="Arial" w:hAnsi="Arial" w:cs="Arial"/>
                <w:b/>
                <w:bCs/>
                <w:sz w:val="24"/>
                <w:szCs w:val="28"/>
              </w:rPr>
              <w:t>LO</w:t>
            </w:r>
            <w:r w:rsidR="00A23D59" w:rsidRPr="00A23D59">
              <w:rPr>
                <w:rFonts w:ascii="Arial" w:hAnsi="Arial" w:cs="Arial"/>
                <w:b/>
                <w:bCs/>
                <w:sz w:val="24"/>
                <w:szCs w:val="28"/>
              </w:rPr>
              <w:t>/202</w:t>
            </w:r>
            <w:r w:rsidR="00A273C3">
              <w:rPr>
                <w:rFonts w:ascii="Arial" w:hAnsi="Arial" w:cs="Arial"/>
                <w:b/>
                <w:bCs/>
                <w:sz w:val="24"/>
                <w:szCs w:val="28"/>
              </w:rPr>
              <w:t>4</w:t>
            </w:r>
            <w:r w:rsidR="00A23D59" w:rsidRPr="00A23D59">
              <w:rPr>
                <w:rFonts w:ascii="Arial" w:hAnsi="Arial" w:cs="Arial"/>
                <w:b/>
                <w:bCs/>
                <w:sz w:val="24"/>
                <w:szCs w:val="28"/>
              </w:rPr>
              <w:t>-2</w:t>
            </w:r>
            <w:r w:rsidR="00A273C3">
              <w:rPr>
                <w:rFonts w:ascii="Arial" w:hAnsi="Arial" w:cs="Arial"/>
                <w:b/>
                <w:bCs/>
                <w:sz w:val="24"/>
                <w:szCs w:val="28"/>
              </w:rPr>
              <w:t>5</w:t>
            </w:r>
            <w:r w:rsidR="00A23D59" w:rsidRPr="00A23D59">
              <w:rPr>
                <w:rFonts w:ascii="Arial" w:hAnsi="Arial" w:cs="Arial"/>
                <w:b/>
                <w:bCs/>
                <w:sz w:val="24"/>
                <w:szCs w:val="28"/>
              </w:rPr>
              <w:t>/</w:t>
            </w:r>
            <w:r w:rsidR="0004150D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</w:t>
            </w:r>
            <w:r w:rsidR="00A273C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Dt. </w:t>
            </w:r>
            <w:r w:rsidR="0004150D">
              <w:rPr>
                <w:rFonts w:ascii="Arial" w:hAnsi="Arial" w:cs="Arial"/>
                <w:b/>
                <w:bCs/>
                <w:sz w:val="24"/>
                <w:szCs w:val="28"/>
              </w:rPr>
              <w:t>26</w:t>
            </w:r>
            <w:r w:rsidR="00A273C3">
              <w:rPr>
                <w:rFonts w:ascii="Arial" w:hAnsi="Arial" w:cs="Arial"/>
                <w:b/>
                <w:bCs/>
                <w:sz w:val="24"/>
                <w:szCs w:val="28"/>
              </w:rPr>
              <w:t>.0</w:t>
            </w:r>
            <w:r w:rsidR="0004150D">
              <w:rPr>
                <w:rFonts w:ascii="Arial" w:hAnsi="Arial" w:cs="Arial"/>
                <w:b/>
                <w:bCs/>
                <w:sz w:val="24"/>
                <w:szCs w:val="28"/>
              </w:rPr>
              <w:t>3</w:t>
            </w:r>
            <w:r w:rsidR="00A273C3">
              <w:rPr>
                <w:rFonts w:ascii="Arial" w:hAnsi="Arial" w:cs="Arial"/>
                <w:b/>
                <w:bCs/>
                <w:sz w:val="24"/>
                <w:szCs w:val="28"/>
              </w:rPr>
              <w:t>.202</w:t>
            </w:r>
            <w:r w:rsidR="0004150D">
              <w:rPr>
                <w:rFonts w:ascii="Arial" w:hAnsi="Arial" w:cs="Arial"/>
                <w:b/>
                <w:bCs/>
                <w:sz w:val="24"/>
                <w:szCs w:val="28"/>
              </w:rPr>
              <w:t>5</w:t>
            </w:r>
          </w:p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CC27E2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 w:rsidRPr="00CC27E2"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>
                <v:rect id="Rectangle 40" o:spid="_x0000_s1027" style="position:absolute;left:0;text-align:left;margin-left:392.4pt;margin-top:10.35pt;width:96.15pt;height:106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>
                    <w:txbxContent>
                      <w:p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="00D46828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CC27E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27E2"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>
                <v:shape id="Text Box 39" o:spid="_x0000_s1028" type="#_x0000_t202" style="position:absolute;left:0;text-align:left;margin-left:197.95pt;margin-top:8.2pt;width:188.5pt;height:22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>
                    <w:txbxContent>
                      <w:p w:rsidR="001457D2" w:rsidRPr="00FF1086" w:rsidRDefault="001457D2" w:rsidP="00FF1086"/>
                    </w:txbxContent>
                  </v:textbox>
                </v:shape>
              </w:pic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CC27E2" w:rsidP="001457D2">
      <w:pPr>
        <w:ind w:firstLine="360"/>
        <w:rPr>
          <w:rFonts w:ascii="Arial" w:hAnsi="Arial" w:cs="Arial"/>
          <w:b/>
          <w:sz w:val="2"/>
        </w:rPr>
      </w:pPr>
      <w:r w:rsidRPr="00CC27E2">
        <w:rPr>
          <w:rFonts w:ascii="Arial" w:hAnsi="Arial" w:cs="Arial"/>
          <w:i/>
          <w:noProof/>
          <w:sz w:val="10"/>
          <w:szCs w:val="10"/>
          <w:lang w:val="en-US" w:eastAsia="en-US"/>
        </w:rPr>
        <w:pict>
          <v:shape id="Text Box 38" o:spid="_x0000_s1029" type="#_x0000_t202" style="position:absolute;left:0;text-align:left;margin-left:131.1pt;margin-top:7.8pt;width:255.35pt;height:22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:rsidR="001457D2" w:rsidRPr="00FF1086" w:rsidRDefault="00FF1086" w:rsidP="001457D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FF1086">
                    <w:rPr>
                      <w:rFonts w:ascii="Arial" w:hAnsi="Arial" w:cs="Arial"/>
                      <w:b/>
                      <w:bCs/>
                      <w:lang w:val="en-US"/>
                    </w:rPr>
                    <w:t>CIPET: IPT Murthal</w:t>
                  </w: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047814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  <w:sz w:val="16"/>
          <w:szCs w:val="20"/>
        </w:rPr>
        <w:t xml:space="preserve">       </w:t>
      </w:r>
      <w:r w:rsidR="001457D2"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CC27E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7" o:spid="_x0000_s1026" style="position:absolute;left:0;text-align:left;margin-left:120.35pt;margin-top:3.8pt;width:348.4pt;height:3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>
            <v:textbox>
              <w:txbxContent>
                <w:p w:rsidR="00FF1086" w:rsidRDefault="00FF1086"/>
              </w:txbxContent>
            </v:textbox>
          </v:rect>
        </w:pic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CC27E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6" o:spid="_x0000_s1063" style="position:absolute;left:0;text-align:left;margin-left:337.5pt;margin-top:34.15pt;width:13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5" o:spid="_x0000_s1062" style="position:absolute;left:0;text-align:left;margin-left:114pt;margin-top:35.25pt;width:13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:rsidR="001457D2" w:rsidRPr="000C16A5" w:rsidRDefault="00CC27E2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4" o:spid="_x0000_s1061" style="position:absolute;left:0;text-align:left;margin-left:113.25pt;margin-top:32.85pt;width:356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047814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CC27E2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 w:rsidRPr="00CC27E2">
        <w:rPr>
          <w:rFonts w:ascii="Arial" w:hAnsi="Arial" w:cs="Arial"/>
          <w:noProof/>
          <w:sz w:val="30"/>
          <w:lang w:val="en-US" w:eastAsia="en-US"/>
        </w:rPr>
        <w:pict>
          <v:oval id="Oval 33" o:spid="_x0000_s1060" style="position:absolute;left:0;text-align:left;margin-left:351.4pt;margin-top:10.1pt;width:20.2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 w:rsidRPr="00CC27E2">
        <w:rPr>
          <w:rFonts w:ascii="Arial" w:hAnsi="Arial" w:cs="Arial"/>
          <w:noProof/>
          <w:sz w:val="30"/>
          <w:lang w:val="en-US" w:eastAsia="en-US"/>
        </w:rPr>
        <w:pict>
          <v:oval id="Oval 20" o:spid="_x0000_s1059" style="position:absolute;left:0;text-align:left;margin-left:273.5pt;margin-top:9.1pt;width:20.2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FF1086" w:rsidRDefault="00CC27E2" w:rsidP="001457D2">
      <w:pPr>
        <w:spacing w:after="0" w:line="360" w:lineRule="auto"/>
        <w:rPr>
          <w:rFonts w:ascii="Arial" w:hAnsi="Arial" w:cs="Arial"/>
          <w:noProof/>
          <w:sz w:val="16"/>
          <w:szCs w:val="16"/>
        </w:rPr>
      </w:pPr>
      <w:r w:rsidRPr="00CC27E2">
        <w:rPr>
          <w:rFonts w:ascii="Arial" w:hAnsi="Arial" w:cs="Arial"/>
          <w:noProof/>
          <w:lang w:val="en-US" w:eastAsia="en-US"/>
        </w:rPr>
        <w:pict>
          <v:oval id="Oval 31" o:spid="_x0000_s1058" style="position:absolute;margin-left:223.75pt;margin-top:18.2pt;width:20.2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CC27E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2" o:spid="_x0000_s1057" style="position:absolute;left:0;text-align:left;margin-left:331pt;margin-top:.35pt;width:20.2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0" o:spid="_x0000_s1056" style="position:absolute;left:0;text-align:left;margin-left:160.5pt;margin-top:33.6pt;width:309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CC27E2" w:rsidP="00FF1086">
      <w:pPr>
        <w:spacing w:after="0"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3" o:spid="_x0000_s1055" style="position:absolute;left:0;text-align:left;margin-left:155.25pt;margin-top:34.05pt;width:20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9" o:spid="_x0000_s1054" style="position:absolute;left:0;text-align:left;margin-left:259.5pt;margin-top:32.55pt;width:20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047814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CC27E2" w:rsidP="00327C65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9" o:spid="_x0000_s1053" style="position:absolute;left:0;text-align:left;margin-left:365.25pt;margin-top:.3pt;width:20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27" o:spid="_x0000_s1052" style="position:absolute;left:0;text-align:left;margin-left:259.5pt;margin-top:-.4pt;width:20.2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28" o:spid="_x0000_s1051" style="position:absolute;left:0;text-align:left;margin-left:124.5pt;margin-top:-.55pt;width:20.2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CC27E2" w:rsidP="00FF1086">
      <w:pPr>
        <w:numPr>
          <w:ilvl w:val="0"/>
          <w:numId w:val="1"/>
        </w:numPr>
        <w:spacing w:after="0"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6" o:spid="_x0000_s1048" style="position:absolute;left:0;text-align:left;margin-left:366.15pt;margin-top:1.35pt;width:20.2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25" o:spid="_x0000_s1050" style="position:absolute;left:0;text-align:left;margin-left:258pt;margin-top:1.2pt;width:20.2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>
          <v:oval id="Oval 24" o:spid="_x0000_s1049" style="position:absolute;left:0;text-align:left;margin-left:124.5pt;margin-top:.45pt;width:20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CC27E2" w:rsidP="00FF1086">
      <w:pPr>
        <w:numPr>
          <w:ilvl w:val="0"/>
          <w:numId w:val="1"/>
        </w:numPr>
        <w:spacing w:after="0"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21" o:spid="_x0000_s1047" style="position:absolute;left:0;text-align:left;margin-left:113.25pt;margin-top:35.9pt;width:354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23" o:spid="_x0000_s1046" style="position:absolute;left:0;text-align:left;margin-left:319.5pt;margin-top:.3pt;width:149.2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>
          <v:rect id="Rectangle 22" o:spid="_x0000_s1045" style="position:absolute;left:0;text-align:left;margin-left:113.25pt;margin-top:.3pt;width:132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CC27E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5" type="#_x0000_t202" style="position:absolute;left:0;text-align:left;margin-left:425.25pt;margin-top:26.05pt;width:84pt;height:21.75pt;z-index:251698176" stroked="f">
            <v:textbox>
              <w:txbxContent>
                <w:p w:rsidR="001C4671" w:rsidRPr="001C4671" w:rsidRDefault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1 of 7</w:t>
                  </w: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noProof/>
        </w:rPr>
        <w:t>Mother Tongue</w:t>
      </w:r>
    </w:p>
    <w:p w:rsidR="00327C65" w:rsidRDefault="00CC27E2" w:rsidP="00327C65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w:pict>
          <v:rect id="Rectangle 19" o:spid="_x0000_s1044" style="position:absolute;left:0;text-align:left;margin-left:200.25pt;margin-top:34pt;width:281.55pt;height:8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C27E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8" o:spid="_x0000_s1043" style="position:absolute;left:0;text-align:left;margin-left:200.25pt;margin-top:6.55pt;width:280.95pt;height:3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CC27E2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7" o:spid="_x0000_s1042" style="position:absolute;left:0;text-align:left;margin-left:200.25pt;margin-top:3.9pt;width:281.25pt;height:84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327C65" w:rsidRDefault="001457D2" w:rsidP="001457D2">
      <w:pPr>
        <w:spacing w:after="0" w:line="240" w:lineRule="auto"/>
        <w:ind w:left="360"/>
        <w:rPr>
          <w:rFonts w:ascii="Arial" w:hAnsi="Arial" w:cs="Arial"/>
          <w:noProof/>
          <w:sz w:val="2"/>
          <w:szCs w:val="2"/>
        </w:rPr>
      </w:pPr>
    </w:p>
    <w:p w:rsidR="001457D2" w:rsidRPr="000C16A5" w:rsidRDefault="00CC27E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6" o:spid="_x0000_s1030" style="position:absolute;left:0;text-align:left;margin-left:200.25pt;margin-top:8.8pt;width:282.45pt;height:13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:rsidR="001457D2" w:rsidRDefault="001457D2" w:rsidP="001457D2"/>
                <w:p w:rsidR="001457D2" w:rsidRDefault="001457D2" w:rsidP="001457D2"/>
                <w:p w:rsidR="001457D2" w:rsidRDefault="001457D2" w:rsidP="001457D2"/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1457D2"/>
              </w:txbxContent>
            </v:textbox>
          </v:rect>
        </w:pic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327C65" w:rsidRDefault="00CC27E2" w:rsidP="00327C65">
      <w:pPr>
        <w:tabs>
          <w:tab w:val="center" w:pos="4860"/>
        </w:tabs>
        <w:spacing w:line="480" w:lineRule="auto"/>
        <w:ind w:left="360"/>
        <w:rPr>
          <w:rFonts w:ascii="Arial" w:hAnsi="Arial" w:cs="Arial"/>
          <w:noProof/>
          <w:sz w:val="14"/>
          <w:szCs w:val="14"/>
        </w:rPr>
      </w:pPr>
      <w:r w:rsidRPr="00CC27E2">
        <w:rPr>
          <w:rFonts w:ascii="Arial" w:hAnsi="Arial" w:cs="Arial"/>
          <w:noProof/>
          <w:lang w:val="en-US" w:eastAsia="en-US"/>
        </w:rPr>
        <w:pict>
          <v:rect id="Rectangle 18" o:spid="_x0000_s1041" style="position:absolute;left:0;text-align:left;margin-left:198.75pt;margin-top:20.75pt;width:282.45pt;height:30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  <w:r w:rsidR="00327C6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327C65">
      <w:pPr>
        <w:spacing w:after="0"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C27E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5" o:spid="_x0000_s1031" style="position:absolute;left:0;text-align:left;margin-left:198.75pt;margin-top:5.9pt;width:282.45pt;height:9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C27E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4" o:spid="_x0000_s1032" style="position:absolute;left:0;text-align:left;margin-left:200.25pt;margin-top:33.35pt;width:281.25pt;height:10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327C65" w:rsidRDefault="00327C65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327C65" w:rsidRDefault="00CC27E2" w:rsidP="001457D2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6" type="#_x0000_t202" style="position:absolute;left:0;text-align:left;margin-left:421.5pt;margin-top:5.5pt;width:84pt;height:21.75pt;z-index:251699200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2 of 7</w:t>
                  </w:r>
                </w:p>
              </w:txbxContent>
            </v:textbox>
          </v:shape>
        </w:pict>
      </w:r>
    </w:p>
    <w:p w:rsidR="00327C65" w:rsidRDefault="00327C65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CC27E2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7" o:spid="_x0000_s1040" style="position:absolute;margin-left:18.75pt;margin-top:1.35pt;width:444.75pt;height:2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CC27E2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1" o:spid="_x0000_s1039" style="position:absolute;left:0;text-align:left;margin-left:180pt;margin-top:-.15pt;width:20.2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10" o:spid="_x0000_s1038" style="position:absolute;left:0;text-align:left;margin-left:46.5pt;margin-top:-.15pt;width:20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327C65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327C65" w:rsidRDefault="00CC27E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7" type="#_x0000_t202" style="position:absolute;margin-left:418.5pt;margin-top:28.95pt;width:84pt;height:21.75pt;z-index:251700224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3 of 7</w:t>
                  </w:r>
                </w:p>
              </w:txbxContent>
            </v:textbox>
          </v:shape>
        </w:pict>
      </w:r>
      <w:r w:rsidR="00327C65">
        <w:rPr>
          <w:rFonts w:ascii="Arial" w:hAnsi="Arial" w:cs="Arial"/>
          <w:noProof/>
        </w:rPr>
        <w:br w:type="page"/>
      </w:r>
    </w:p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327C65" w:rsidRDefault="00327C65" w:rsidP="00327C65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27C65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327C65">
        <w:trPr>
          <w:trHeight w:val="2240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BE4988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327C65" w:rsidRDefault="001457D2" w:rsidP="001457D2">
      <w:pPr>
        <w:ind w:left="360"/>
        <w:jc w:val="both"/>
        <w:rPr>
          <w:rFonts w:ascii="Arial" w:hAnsi="Arial" w:cs="Arial"/>
          <w:noProof/>
          <w:sz w:val="8"/>
          <w:szCs w:val="8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327C65" w:rsidRDefault="001457D2" w:rsidP="001457D2">
      <w:pPr>
        <w:ind w:left="360"/>
        <w:jc w:val="both"/>
        <w:rPr>
          <w:rFonts w:ascii="Arial" w:hAnsi="Arial" w:cs="Arial"/>
          <w:noProof/>
          <w:sz w:val="8"/>
          <w:szCs w:val="8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Pr="00327C65" w:rsidRDefault="00CC27E2">
      <w:pPr>
        <w:rPr>
          <w:rFonts w:ascii="Arial" w:hAnsi="Arial" w:cs="Arial"/>
          <w:noProof/>
          <w:sz w:val="14"/>
          <w:szCs w:val="14"/>
        </w:rPr>
      </w:pPr>
      <w:r w:rsidRPr="00CC27E2">
        <w:rPr>
          <w:rFonts w:ascii="Arial" w:hAnsi="Arial" w:cs="Arial"/>
          <w:noProof/>
          <w:lang w:val="en-US" w:eastAsia="en-US" w:bidi="hi-IN"/>
        </w:rPr>
        <w:pict>
          <v:shape id="_x0000_s1068" type="#_x0000_t202" style="position:absolute;margin-left:429pt;margin-top:38.05pt;width:84pt;height:21.75pt;z-index:251701248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4 of 7</w:t>
                  </w:r>
                </w:p>
              </w:txbxContent>
            </v:textbox>
          </v:shape>
        </w:pict>
      </w:r>
      <w:r w:rsidR="003E45E1"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327C65" w:rsidRDefault="00327C65" w:rsidP="00327C65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CC27E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12" o:spid="_x0000_s1037" style="position:absolute;margin-left:12.25pt;margin-top:4.65pt;width:452.25pt;height:595.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CC27E2" w:rsidP="001457D2">
      <w:pPr>
        <w:spacing w:after="0"/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69" type="#_x0000_t202" style="position:absolute;left:0;text-align:left;margin-left:420.75pt;margin-top:12.1pt;width:84pt;height:21.75pt;z-index:251702272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5 of 7</w:t>
                  </w:r>
                </w:p>
              </w:txbxContent>
            </v:textbox>
          </v:shape>
        </w:pic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CC27E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6" o:spid="_x0000_s1036" style="position:absolute;left:0;text-align:left;margin-left:18.75pt;margin-top:-.4pt;width:444.75pt;height:2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CC27E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5" o:spid="_x0000_s1035" style="position:absolute;left:0;text-align:left;margin-left:18.75pt;margin-top:17.95pt;width:449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CC27E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4" style="position:absolute;margin-left:18.75pt;margin-top:3.95pt;width:449.25pt;height:8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CC27E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3" o:spid="_x0000_s1033" style="position:absolute;left:0;text-align:left;margin-left:18.75pt;margin-top:22.3pt;width:449.25pt;height:5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CC27E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pict>
          <v:shape id="_x0000_s1070" type="#_x0000_t202" style="position:absolute;left:0;text-align:left;margin-left:425.25pt;margin-top:22.55pt;width:84pt;height:21.75pt;z-index:251703296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6 of 7</w:t>
                  </w:r>
                </w:p>
              </w:txbxContent>
            </v:textbox>
          </v:shape>
        </w:pic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327C65" w:rsidRDefault="001457D2" w:rsidP="001457D2">
      <w:pPr>
        <w:pStyle w:val="ColorfulList-Accent11"/>
        <w:ind w:left="0" w:right="-64"/>
        <w:rPr>
          <w:rFonts w:ascii="Arial" w:hAnsi="Arial" w:cs="Arial"/>
          <w:b/>
          <w:bCs/>
        </w:rPr>
      </w:pPr>
      <w:r w:rsidRPr="00327C65">
        <w:rPr>
          <w:rFonts w:ascii="Arial" w:hAnsi="Arial" w:cs="Arial"/>
          <w:b/>
          <w:bCs/>
          <w:sz w:val="28"/>
          <w:szCs w:val="28"/>
        </w:rPr>
        <w:t xml:space="preserve">N.B.: </w:t>
      </w:r>
      <w:r w:rsidRPr="00327C65">
        <w:rPr>
          <w:rFonts w:ascii="Arial" w:hAnsi="Arial" w:cs="Arial"/>
          <w:b/>
          <w:bCs/>
        </w:rPr>
        <w:t>1) Use separate sheets wherever necessary while filling the application form.</w:t>
      </w:r>
    </w:p>
    <w:p w:rsidR="001457D2" w:rsidRPr="00327C65" w:rsidRDefault="00CC27E2" w:rsidP="001457D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  <w:lang w:val="en-US" w:eastAsia="en-US" w:bidi="hi-IN"/>
        </w:rPr>
        <w:pict>
          <v:shape id="_x0000_s1071" type="#_x0000_t202" style="position:absolute;margin-left:419.25pt;margin-top:36.15pt;width:84pt;height:21.75pt;z-index:251704320" stroked="f">
            <v:textbox>
              <w:txbxContent>
                <w:p w:rsidR="001C4671" w:rsidRPr="001C4671" w:rsidRDefault="001C4671" w:rsidP="001C46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Page 7 of 7</w:t>
                  </w:r>
                </w:p>
              </w:txbxContent>
            </v:textbox>
          </v:shape>
        </w:pict>
      </w:r>
      <w:r w:rsidR="001457D2" w:rsidRPr="00327C65">
        <w:rPr>
          <w:rFonts w:ascii="Arial" w:hAnsi="Arial" w:cs="Arial"/>
          <w:b/>
          <w:bCs/>
        </w:rPr>
        <w:t xml:space="preserve">            2) </w:t>
      </w:r>
      <w:r w:rsidR="001457D2" w:rsidRPr="00327C65">
        <w:rPr>
          <w:rFonts w:ascii="Arial" w:hAnsi="Arial" w:cs="Arial"/>
          <w:b/>
          <w:bCs/>
          <w:szCs w:val="28"/>
        </w:rPr>
        <w:t>All entries in this application form shall be neatly typed /written.</w:t>
      </w:r>
      <w:r w:rsidR="001457D2" w:rsidRPr="00327C65">
        <w:rPr>
          <w:rFonts w:ascii="Arial" w:hAnsi="Arial" w:cs="Arial"/>
          <w:b/>
          <w:bCs/>
          <w:noProof/>
        </w:rPr>
        <w:tab/>
      </w:r>
    </w:p>
    <w:sectPr w:rsidR="001457D2" w:rsidRPr="00327C65" w:rsidSect="00047814">
      <w:pgSz w:w="12240" w:h="15840"/>
      <w:pgMar w:top="360" w:right="1440" w:bottom="63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7D2"/>
    <w:rsid w:val="0004150D"/>
    <w:rsid w:val="00047814"/>
    <w:rsid w:val="00121021"/>
    <w:rsid w:val="00142F1F"/>
    <w:rsid w:val="001457D2"/>
    <w:rsid w:val="001C4671"/>
    <w:rsid w:val="001E1FA7"/>
    <w:rsid w:val="002A6E9A"/>
    <w:rsid w:val="00327C65"/>
    <w:rsid w:val="003E45E1"/>
    <w:rsid w:val="003E6DC6"/>
    <w:rsid w:val="00400887"/>
    <w:rsid w:val="004044B1"/>
    <w:rsid w:val="00416BC2"/>
    <w:rsid w:val="00424F92"/>
    <w:rsid w:val="004D69DB"/>
    <w:rsid w:val="005240B9"/>
    <w:rsid w:val="00540A4C"/>
    <w:rsid w:val="00580CDE"/>
    <w:rsid w:val="006D6AE4"/>
    <w:rsid w:val="0077221D"/>
    <w:rsid w:val="00793877"/>
    <w:rsid w:val="00806907"/>
    <w:rsid w:val="008152F1"/>
    <w:rsid w:val="00854C05"/>
    <w:rsid w:val="0096117E"/>
    <w:rsid w:val="00965475"/>
    <w:rsid w:val="009A5E37"/>
    <w:rsid w:val="009D46F6"/>
    <w:rsid w:val="00A23D59"/>
    <w:rsid w:val="00A273C3"/>
    <w:rsid w:val="00A62FC1"/>
    <w:rsid w:val="00B155CB"/>
    <w:rsid w:val="00B4061A"/>
    <w:rsid w:val="00BE4988"/>
    <w:rsid w:val="00CC27E2"/>
    <w:rsid w:val="00CF0B3E"/>
    <w:rsid w:val="00D46828"/>
    <w:rsid w:val="00D866B7"/>
    <w:rsid w:val="00DD2DC7"/>
    <w:rsid w:val="00E24CC4"/>
    <w:rsid w:val="00F838F6"/>
    <w:rsid w:val="00FD40B9"/>
    <w:rsid w:val="00FD70EB"/>
    <w:rsid w:val="00FF1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cp:lastPrinted>2024-02-16T08:52:00Z</cp:lastPrinted>
  <dcterms:created xsi:type="dcterms:W3CDTF">2022-06-10T06:04:00Z</dcterms:created>
  <dcterms:modified xsi:type="dcterms:W3CDTF">2025-03-24T07:40:00Z</dcterms:modified>
</cp:coreProperties>
</file>